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F7" w:rsidRPr="000A79F7" w:rsidRDefault="000A79F7" w:rsidP="000A79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A79F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Оп</w:t>
      </w:r>
      <w:r w:rsidR="00C024F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исан</w:t>
      </w:r>
      <w:r w:rsidR="00073A4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ие образовательных программ 2024-2025</w:t>
      </w:r>
      <w:bookmarkStart w:id="0" w:name="_GoBack"/>
      <w:bookmarkEnd w:id="0"/>
      <w:r w:rsidR="00C024F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040"/>
        <w:gridCol w:w="1168"/>
        <w:gridCol w:w="5846"/>
      </w:tblGrid>
      <w:tr w:rsidR="000A79F7" w:rsidRPr="000A79F7" w:rsidTr="000A79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0A79F7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A79F7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0A79F7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A79F7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0A79F7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A79F7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0A79F7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A79F7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Вид АООП/ФАОП</w:t>
            </w:r>
          </w:p>
        </w:tc>
      </w:tr>
      <w:tr w:rsidR="000A79F7" w:rsidRPr="000A79F7" w:rsidTr="000A79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0A79F7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A7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0A79F7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A7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Начальное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0A79F7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A7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22F0" w:rsidRPr="00E23240" w:rsidRDefault="00073A4E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</w:pPr>
            <w:hyperlink r:id="rId4" w:history="1">
              <w:r w:rsidR="00CB34DE">
                <w:rPr>
                  <w:rStyle w:val="a3"/>
                  <w:sz w:val="30"/>
                  <w:szCs w:val="30"/>
                  <w:shd w:val="clear" w:color="auto" w:fill="FFFFFF"/>
                </w:rPr>
                <w:t xml:space="preserve"> Федеральная адаптированная образовательная программа</w:t>
              </w:r>
              <w:r w:rsidR="005122F0" w:rsidRPr="005122F0">
                <w:rPr>
                  <w:rStyle w:val="a3"/>
                  <w:sz w:val="30"/>
                  <w:szCs w:val="30"/>
                  <w:shd w:val="clear" w:color="auto" w:fill="FFFFFF"/>
                </w:rPr>
                <w:t xml:space="preserve"> начального общего образования для обучающихся с огран</w:t>
              </w:r>
              <w:r w:rsidR="00CB34DE">
                <w:rPr>
                  <w:rStyle w:val="a3"/>
                  <w:sz w:val="30"/>
                  <w:szCs w:val="30"/>
                  <w:shd w:val="clear" w:color="auto" w:fill="FFFFFF"/>
                </w:rPr>
                <w:t>иченными возможностями здоровья, утвержденная приказом Министерства просвещения Российской Федерации от 24 ноября 2022г. №1023 (зарегистрирована Министерством юстиции Российской Федерации 21 марта 2023 г., регистрационный №72654)</w:t>
              </w:r>
              <w:r w:rsidR="005122F0" w:rsidRPr="005122F0">
                <w:rPr>
                  <w:rStyle w:val="a3"/>
                  <w:sz w:val="30"/>
                  <w:szCs w:val="30"/>
                </w:rPr>
                <w:br/>
              </w:r>
            </w:hyperlink>
          </w:p>
        </w:tc>
      </w:tr>
      <w:tr w:rsidR="000A79F7" w:rsidRPr="000A79F7" w:rsidTr="000A79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0A79F7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A7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0A79F7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A7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Основное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0A79F7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A7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240" w:rsidRPr="000A79F7" w:rsidRDefault="00073A4E" w:rsidP="00E232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5" w:history="1">
              <w:r w:rsidR="00E23240" w:rsidRPr="005432FE">
                <w:rPr>
                  <w:rStyle w:val="a3"/>
                  <w:sz w:val="30"/>
                  <w:szCs w:val="30"/>
                  <w:shd w:val="clear" w:color="auto" w:fill="FFFFFF"/>
                </w:rPr>
                <w:t>Федеральная адаптированная образовательная программ основного общего образования для обучающихся с ограниченными возможностями здоровья, утвержденная приказом Министер</w:t>
              </w:r>
              <w:r w:rsidR="00C36A22" w:rsidRPr="005432FE">
                <w:rPr>
                  <w:rStyle w:val="a3"/>
                  <w:sz w:val="30"/>
                  <w:szCs w:val="30"/>
                  <w:shd w:val="clear" w:color="auto" w:fill="FFFFFF"/>
                </w:rPr>
                <w:t>ств</w:t>
              </w:r>
              <w:r w:rsidR="00E23240" w:rsidRPr="005432FE">
                <w:rPr>
                  <w:rStyle w:val="a3"/>
                  <w:sz w:val="30"/>
                  <w:szCs w:val="30"/>
                  <w:shd w:val="clear" w:color="auto" w:fill="FFFFFF"/>
                </w:rPr>
                <w:t xml:space="preserve">а </w:t>
              </w:r>
              <w:r w:rsidR="00C36A22" w:rsidRPr="005432FE">
                <w:rPr>
                  <w:rStyle w:val="a3"/>
                  <w:sz w:val="30"/>
                  <w:szCs w:val="30"/>
                  <w:shd w:val="clear" w:color="auto" w:fill="FFFFFF"/>
                </w:rPr>
                <w:t>просвещения Российской Федерации от 24 ноября 2022 г. №1025 (зарегистрирована Министерством юстиции</w:t>
              </w:r>
              <w:r w:rsidR="00E23240" w:rsidRPr="005432FE">
                <w:rPr>
                  <w:rStyle w:val="a3"/>
                  <w:sz w:val="30"/>
                  <w:szCs w:val="30"/>
                  <w:shd w:val="clear" w:color="auto" w:fill="FFFFFF"/>
                </w:rPr>
                <w:t xml:space="preserve"> </w:t>
              </w:r>
              <w:r w:rsidR="00C36A22" w:rsidRPr="005432FE">
                <w:rPr>
                  <w:rStyle w:val="a3"/>
                  <w:sz w:val="30"/>
                  <w:szCs w:val="30"/>
                  <w:shd w:val="clear" w:color="auto" w:fill="FFFFFF"/>
                </w:rPr>
                <w:t>Российской Федерации от 21 марта 2023</w:t>
              </w:r>
              <w:r w:rsidR="00E23240" w:rsidRPr="005432FE">
                <w:rPr>
                  <w:rStyle w:val="a3"/>
                  <w:sz w:val="30"/>
                  <w:szCs w:val="30"/>
                  <w:shd w:val="clear" w:color="auto" w:fill="FFFFFF"/>
                </w:rPr>
                <w:t xml:space="preserve"> г., регистрационный № 72653)</w:t>
              </w:r>
            </w:hyperlink>
            <w:r w:rsidR="00E23240" w:rsidRPr="000A7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0A79F7" w:rsidRPr="000A79F7" w:rsidTr="000A79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0A79F7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A7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0A79F7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0A7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Безуровневое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337F15" w:rsidP="000A7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C36A22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  <w:r w:rsidR="000A79F7" w:rsidRPr="000A7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9F7" w:rsidRPr="000A79F7" w:rsidRDefault="00073A4E" w:rsidP="0010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6" w:history="1">
              <w:r w:rsidR="001058D0">
                <w:rPr>
                  <w:rStyle w:val="a3"/>
                  <w:sz w:val="30"/>
                  <w:szCs w:val="30"/>
                  <w:shd w:val="clear" w:color="auto" w:fill="FFFFFF"/>
                </w:rPr>
                <w:t xml:space="preserve"> Федеральная адаптированная основная общеобразовательная программа</w:t>
              </w:r>
              <w:r w:rsidR="00337F15" w:rsidRPr="006704ED">
                <w:rPr>
                  <w:rStyle w:val="a3"/>
                  <w:sz w:val="30"/>
                  <w:szCs w:val="30"/>
                  <w:shd w:val="clear" w:color="auto" w:fill="FFFFFF"/>
                </w:rPr>
                <w:t xml:space="preserve"> обучающихся с умственной отсталостью </w:t>
              </w:r>
              <w:r w:rsidR="001058D0">
                <w:rPr>
                  <w:rStyle w:val="a3"/>
                  <w:sz w:val="30"/>
                  <w:szCs w:val="30"/>
                  <w:shd w:val="clear" w:color="auto" w:fill="FFFFFF"/>
                </w:rPr>
                <w:t>(интеллектуальными нарушениями</w:t>
              </w:r>
              <w:proofErr w:type="gramStart"/>
              <w:r w:rsidR="001058D0">
                <w:rPr>
                  <w:rStyle w:val="a3"/>
                  <w:sz w:val="30"/>
                  <w:szCs w:val="30"/>
                  <w:shd w:val="clear" w:color="auto" w:fill="FFFFFF"/>
                </w:rPr>
                <w:t>),  утвержденная</w:t>
              </w:r>
              <w:proofErr w:type="gramEnd"/>
              <w:r w:rsidR="001058D0">
                <w:rPr>
                  <w:rStyle w:val="a3"/>
                  <w:sz w:val="30"/>
                  <w:szCs w:val="30"/>
                  <w:shd w:val="clear" w:color="auto" w:fill="FFFFFF"/>
                </w:rPr>
                <w:t xml:space="preserve"> приказом Министерства просвещения Российской Федерации от 24.11.2022 №1026</w:t>
              </w:r>
              <w:r w:rsidR="001058D0">
                <w:rPr>
                  <w:rStyle w:val="a3"/>
                  <w:sz w:val="30"/>
                  <w:szCs w:val="30"/>
                </w:rPr>
                <w:t xml:space="preserve"> (</w:t>
              </w:r>
              <w:r w:rsidR="001058D0">
                <w:rPr>
                  <w:rStyle w:val="a3"/>
                  <w:sz w:val="30"/>
                  <w:szCs w:val="30"/>
                  <w:shd w:val="clear" w:color="auto" w:fill="FFFFFF"/>
                </w:rPr>
                <w:t>з</w:t>
              </w:r>
              <w:r w:rsidR="00337F15" w:rsidRPr="006704ED">
                <w:rPr>
                  <w:rStyle w:val="a3"/>
                  <w:sz w:val="30"/>
                  <w:szCs w:val="30"/>
                  <w:shd w:val="clear" w:color="auto" w:fill="FFFFFF"/>
                </w:rPr>
                <w:t>арегистрирован 30.12.2022 № 71930)</w:t>
              </w:r>
            </w:hyperlink>
          </w:p>
        </w:tc>
      </w:tr>
    </w:tbl>
    <w:p w:rsidR="001F5486" w:rsidRDefault="001F5486"/>
    <w:sectPr w:rsidR="001F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F7"/>
    <w:rsid w:val="00073A4E"/>
    <w:rsid w:val="000A79F7"/>
    <w:rsid w:val="000E4339"/>
    <w:rsid w:val="001058D0"/>
    <w:rsid w:val="001F5486"/>
    <w:rsid w:val="00337F15"/>
    <w:rsid w:val="005122F0"/>
    <w:rsid w:val="005432FE"/>
    <w:rsid w:val="006704ED"/>
    <w:rsid w:val="0081319F"/>
    <w:rsid w:val="008A6697"/>
    <w:rsid w:val="00C024F3"/>
    <w:rsid w:val="00C36A22"/>
    <w:rsid w:val="00CB34DE"/>
    <w:rsid w:val="00DE3D17"/>
    <w:rsid w:val="00E23240"/>
    <w:rsid w:val="00F9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832E9-5795-480F-8F05-C01F3BDF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D1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7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300059" TargetMode="External"/><Relationship Id="rId5" Type="http://schemas.openxmlformats.org/officeDocument/2006/relationships/hyperlink" Target="http://publication.pravo.gov.ru/Document/View/0001202303220006?ysclid=lgp1af7usr570136740" TargetMode="External"/><Relationship Id="rId4" Type="http://schemas.openxmlformats.org/officeDocument/2006/relationships/hyperlink" Target="http://publication.pravo.gov.ru/Document/View/000120230322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Елена Юрьевна</dc:creator>
  <cp:lastModifiedBy>User</cp:lastModifiedBy>
  <cp:revision>2</cp:revision>
  <dcterms:created xsi:type="dcterms:W3CDTF">2025-02-18T10:03:00Z</dcterms:created>
  <dcterms:modified xsi:type="dcterms:W3CDTF">2025-02-18T10:03:00Z</dcterms:modified>
</cp:coreProperties>
</file>